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1C39">
      <w:pPr>
        <w:autoSpaceDE w:val="0"/>
        <w:autoSpaceDN w:val="0"/>
        <w:adjustRightInd w:val="0"/>
        <w:ind w:firstLine="8400" w:firstLineChars="3000"/>
        <w:jc w:val="both"/>
        <w:rPr>
          <w:rFonts w:hint="default"/>
          <w:bCs/>
          <w:szCs w:val="28"/>
          <w:lang w:val="ru-RU"/>
        </w:rPr>
      </w:pPr>
      <w:r>
        <w:rPr>
          <w:rFonts w:hint="default"/>
          <w:bCs/>
          <w:szCs w:val="28"/>
          <w:lang w:val="ru-RU"/>
        </w:rPr>
        <w:t>ПРОЕКТ</w:t>
      </w:r>
    </w:p>
    <w:p w14:paraId="20DA92B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14:paraId="2A60659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14:paraId="07352782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</w:t>
      </w:r>
      <w:r>
        <w:rPr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Подстепновского сельсовета </w:t>
      </w:r>
      <w:r>
        <w:rPr>
          <w:bCs/>
          <w:szCs w:val="28"/>
        </w:rPr>
        <w:t>Ребрихинского района Алтайского края</w:t>
      </w:r>
    </w:p>
    <w:p w14:paraId="5FAE2F8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________________№________</w:t>
      </w:r>
    </w:p>
    <w:p w14:paraId="3A416E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14:paraId="2E3051CC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14:paraId="169CEEB9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Подстепновский</w:t>
      </w:r>
      <w:r>
        <w:rPr>
          <w:b/>
          <w:sz w:val="26"/>
          <w:szCs w:val="26"/>
        </w:rPr>
        <w:t xml:space="preserve"> сельсовет Ребрихинского района Алтайского края</w:t>
      </w:r>
    </w:p>
    <w:p w14:paraId="0139ED7D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4600C24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14:paraId="030CA0B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14:paraId="08B6435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14:paraId="7407D207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Муниципальный контроль за соблюдением Правил благоустройства</w:t>
      </w:r>
      <w:r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 xml:space="preserve"> территории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муниципального образования Подстепновский сельсовет Ребрихинского района Алтайского края, утвержденных решением Подстепновского сельского Совета народных депутатов Подстепновского сельсовета  Ребрихинского района Алтайского края от  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19.11.2021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г. № 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52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</w:t>
      </w:r>
    </w:p>
    <w:p w14:paraId="53B48B45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Подстепновский сельсовет </w:t>
      </w:r>
      <w:r>
        <w:rPr>
          <w:sz w:val="26"/>
          <w:szCs w:val="26"/>
        </w:rPr>
        <w:t>Ребрихинского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 xml:space="preserve">Подстепновский сельсовет </w:t>
      </w:r>
      <w:r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14:paraId="567957A4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 xml:space="preserve">Подстепновский сельсовет </w:t>
      </w:r>
      <w:r>
        <w:rPr>
          <w:rFonts w:eastAsia="Calibri"/>
          <w:sz w:val="26"/>
          <w:szCs w:val="26"/>
          <w:lang w:eastAsia="en-US"/>
        </w:rPr>
        <w:t xml:space="preserve">Ребрихинского района Алтайского края, регламентированы </w:t>
      </w:r>
      <w:r>
        <w:rPr>
          <w:sz w:val="26"/>
          <w:szCs w:val="26"/>
        </w:rPr>
        <w:t xml:space="preserve">решением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Подстепновского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Совета народных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депутатов Подстепновского сельсовета Ребрихинского района Алтайского края от  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19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.1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.2021 № 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52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«Об утверждении Положения о муниципальном контроле в сфере благоустройства на территории муниципального образования Подстепновский сельсовет  Ребрихинского района Алтайско</w:t>
      </w:r>
      <w:bookmarkStart w:id="0" w:name="_GoBack"/>
      <w:bookmarkEnd w:id="0"/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го края.</w:t>
      </w:r>
    </w:p>
    <w:p w14:paraId="541AF8C0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6491630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</w:t>
      </w:r>
      <w:r>
        <w:rPr>
          <w:rFonts w:eastAsia="Calibri"/>
          <w:color w:val="auto"/>
          <w:sz w:val="26"/>
          <w:szCs w:val="26"/>
          <w:lang w:eastAsia="en-US"/>
        </w:rPr>
        <w:t xml:space="preserve"> период 2024 года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14:paraId="104462CF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7DC0DFDD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 xml:space="preserve">Подстепновского сельсовета </w:t>
      </w:r>
      <w:r>
        <w:rPr>
          <w:rFonts w:eastAsia="Calibri"/>
          <w:sz w:val="26"/>
          <w:szCs w:val="26"/>
          <w:lang w:eastAsia="en-US"/>
        </w:rPr>
        <w:t xml:space="preserve">Ребрихинского района Алтайского края в </w:t>
      </w:r>
      <w:r>
        <w:rPr>
          <w:rFonts w:eastAsia="Calibri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>2024 году проведена следующая работа:</w:t>
      </w:r>
    </w:p>
    <w:p w14:paraId="7426005A">
      <w:pPr>
        <w:ind w:firstLine="709"/>
        <w:contextualSpacing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нормативными правовыми актами Администрации Подстепновского сельсовета Ребрихинского района Алтайского края и Правилами благоустройства.</w:t>
      </w:r>
    </w:p>
    <w:p w14:paraId="3F05E8E5">
      <w:pPr>
        <w:ind w:firstLine="709"/>
        <w:contextualSpacing/>
        <w:jc w:val="both"/>
        <w:rPr>
          <w:sz w:val="26"/>
          <w:szCs w:val="26"/>
        </w:rPr>
      </w:pPr>
    </w:p>
    <w:p w14:paraId="2708008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14:paraId="7E7F2A1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14:paraId="62B11F5F">
      <w:pPr>
        <w:ind w:firstLine="709"/>
        <w:contextualSpacing/>
        <w:jc w:val="center"/>
        <w:rPr>
          <w:b/>
          <w:sz w:val="26"/>
          <w:szCs w:val="26"/>
        </w:rPr>
      </w:pPr>
    </w:p>
    <w:p w14:paraId="4715D8B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4C74D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14:paraId="10EDE7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14:paraId="1136F93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3859EE6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14:paraId="5F86C722">
      <w:pPr>
        <w:ind w:firstLine="709"/>
        <w:contextualSpacing/>
        <w:jc w:val="center"/>
        <w:rPr>
          <w:b/>
          <w:sz w:val="26"/>
          <w:szCs w:val="26"/>
        </w:rPr>
      </w:pPr>
    </w:p>
    <w:p w14:paraId="32765A5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4BF0FA0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14:paraId="20025711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2E9F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14:paraId="7EA106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14:paraId="0A67C0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14:paraId="0F4DF5C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14:paraId="6E39B1F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9921AF6">
      <w:pPr>
        <w:ind w:firstLine="709"/>
        <w:contextualSpacing/>
        <w:jc w:val="both"/>
        <w:rPr>
          <w:sz w:val="26"/>
          <w:szCs w:val="26"/>
        </w:rPr>
      </w:pPr>
    </w:p>
    <w:p w14:paraId="6B99C8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14:paraId="3DD8B307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14:paraId="2E450E0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8EF5A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16497EBF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07CD9946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2FF45EAA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2025 год.</w:t>
      </w:r>
    </w:p>
    <w:p w14:paraId="741ECB41">
      <w:pPr>
        <w:spacing w:after="200" w:line="276" w:lineRule="auto"/>
        <w:ind w:firstLine="709"/>
        <w:rPr>
          <w:b/>
          <w:sz w:val="26"/>
          <w:szCs w:val="26"/>
        </w:rPr>
      </w:pPr>
    </w:p>
    <w:p w14:paraId="647C8BF8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 профилактических мероприятий,  сроки (периодичность) их проведения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1985"/>
        <w:gridCol w:w="1701"/>
      </w:tblGrid>
      <w:tr w14:paraId="7D70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573EDA9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14:paraId="0A80B739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14:paraId="2F2930E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22A20450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14:paraId="40B4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gridSpan w:val="4"/>
            <w:shd w:val="clear" w:color="auto" w:fill="auto"/>
          </w:tcPr>
          <w:p w14:paraId="151ED221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14:paraId="01CB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6C599340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5CBEC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Подстепновского сельсовета в разделе «Контрольно-надзорная деятельность</w:t>
            </w:r>
            <w:r>
              <w:rPr>
                <w:sz w:val="24"/>
                <w:szCs w:val="24"/>
              </w:rPr>
              <w:t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14:paraId="426422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0327F3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13BF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fldChar w:fldCharType="begin"/>
            </w:r>
            <w:r>
              <w:instrText xml:space="preserve"> HYPERLINK "consultantplus://offline/ref=ABFCE6C8D4D4D5A79889C8DC699A990B44CA2A32BDE8A4B2AF9F2B755106FC7465D136B32E1619DC27F31496F5A9u0I" </w:instrText>
            </w:r>
            <w:r>
              <w:fldChar w:fldCharType="separate"/>
            </w:r>
            <w:r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48FA6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14:paraId="44ACE8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r>
              <w:fldChar w:fldCharType="begin"/>
            </w:r>
            <w:r>
              <w:instrText xml:space="preserve"> HYPERLINK "consultantplus://offline/ref=ABFCE6C8D4D4D5A79889C8DC699A990B42C92E37BEEDA4B2AF9F2B755106FC7477D16EBF2F1006DC24E642C7B3C6CDDFD4B6D5A120FDD5A3A6uAI" </w:instrText>
            </w:r>
            <w:r>
              <w:fldChar w:fldCharType="separate"/>
            </w:r>
            <w:r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14:paraId="554C1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7E9CF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0FBCC0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68A57E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4992D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46DE6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00272E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4D390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362F55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14:paraId="412D8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2F8E72F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14:paraId="7CF0037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0030F2A7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Глава сельсовета</w:t>
            </w:r>
          </w:p>
        </w:tc>
      </w:tr>
      <w:tr w14:paraId="0CC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gridSpan w:val="4"/>
            <w:shd w:val="clear" w:color="auto" w:fill="auto"/>
          </w:tcPr>
          <w:p w14:paraId="50ED3E31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14:paraId="193D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4027D248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75BA0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14:paraId="1AD33A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компетенция контрольного органа;</w:t>
            </w:r>
          </w:p>
          <w:p w14:paraId="54556B5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14:paraId="4D9563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14:paraId="6A0DA77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14:paraId="4E38C340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03C4FECD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14:paraId="0666E8C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Глава  сельсовета</w:t>
            </w:r>
          </w:p>
        </w:tc>
      </w:tr>
    </w:tbl>
    <w:p w14:paraId="7BDC2F40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16C6D056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14:paraId="18463F0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14:paraId="28C2AE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485F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251E4A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14:paraId="48D8565E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0DC2F9A7">
      <w:pPr>
        <w:ind w:firstLine="709"/>
        <w:jc w:val="both"/>
        <w:rPr>
          <w:sz w:val="26"/>
          <w:szCs w:val="26"/>
        </w:rPr>
      </w:pPr>
    </w:p>
    <w:p w14:paraId="0994972D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14:paraId="4E9DF51B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>
        <w:rPr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>Подстепновский сельсовет Ребрихинского района Алтайского края при увеличени</w:t>
      </w:r>
      <w:r>
        <w:rPr>
          <w:sz w:val="26"/>
          <w:szCs w:val="26"/>
          <w:lang w:eastAsia="en-US"/>
        </w:rPr>
        <w:t>и количества и качества проводимых профилактических мероприятий;</w:t>
      </w:r>
    </w:p>
    <w:p w14:paraId="1072F2FA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14:paraId="6712B72F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8D422F9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79EB3C7F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14:paraId="041B7573"/>
    <w:p w14:paraId="46B17409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sectPr>
      <w:headerReference r:id="rId3" w:type="default"/>
      <w:type w:val="continuous"/>
      <w:pgSz w:w="11907" w:h="16840"/>
      <w:pgMar w:top="709" w:right="567" w:bottom="1134" w:left="1701" w:header="426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639890"/>
      <w:docPartObj>
        <w:docPartGallery w:val="autotext"/>
      </w:docPartObj>
    </w:sdtPr>
    <w:sdtContent>
      <w:p w14:paraId="719CBF23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8A198">
    <w:pPr>
      <w:pStyle w:val="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82DF6"/>
    <w:multiLevelType w:val="multilevel"/>
    <w:tmpl w:val="23E82D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multilevel"/>
    <w:tmpl w:val="73B53FB5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multilevel"/>
    <w:tmpl w:val="7BE3196E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676E6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CE6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11C39"/>
    <w:rsid w:val="00E35736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  <w:rsid w:val="157A3102"/>
    <w:rsid w:val="2A3E53D8"/>
    <w:rsid w:val="741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6"/>
    <w:basedOn w:val="1"/>
    <w:next w:val="1"/>
    <w:qFormat/>
    <w:uiPriority w:val="0"/>
    <w:pPr>
      <w:keepNext/>
      <w:jc w:val="center"/>
      <w:outlineLvl w:val="5"/>
    </w:pPr>
    <w:rPr>
      <w:b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qFormat/>
    <w:uiPriority w:val="0"/>
    <w:rPr>
      <w:rFonts w:ascii="Tahoma" w:hAnsi="Tahoma"/>
      <w:sz w:val="16"/>
      <w:szCs w:val="16"/>
      <w:lang w:val="zh-CN" w:eastAsia="zh-CN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ind w:firstLine="720"/>
    </w:pPr>
  </w:style>
  <w:style w:type="paragraph" w:styleId="11">
    <w:name w:val="foot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qFormat/>
    <w:uiPriority w:val="0"/>
    <w:pPr>
      <w:ind w:firstLine="720"/>
      <w:jc w:val="both"/>
    </w:pPr>
  </w:style>
  <w:style w:type="character" w:customStyle="1" w:styleId="13">
    <w:name w:val="Текст выноски Знак"/>
    <w:link w:val="7"/>
    <w:qFormat/>
    <w:uiPriority w:val="0"/>
    <w:rPr>
      <w:rFonts w:ascii="Tahoma" w:hAnsi="Tahoma" w:cs="Tahoma"/>
      <w:sz w:val="16"/>
      <w:szCs w:val="16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lang w:val="ru-RU" w:eastAsia="ru-RU" w:bidi="ar-SA"/>
    </w:rPr>
  </w:style>
  <w:style w:type="paragraph" w:customStyle="1" w:styleId="15">
    <w:name w:val="consplus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 (веб)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7">
    <w:name w:val="List Paragraph"/>
    <w:basedOn w:val="1"/>
    <w:qFormat/>
    <w:uiPriority w:val="34"/>
    <w:pPr>
      <w:ind w:left="708"/>
    </w:pPr>
  </w:style>
  <w:style w:type="character" w:customStyle="1" w:styleId="18">
    <w:name w:val="Верхний колонтитул Знак"/>
    <w:link w:val="8"/>
    <w:qFormat/>
    <w:uiPriority w:val="99"/>
    <w:rPr>
      <w:sz w:val="28"/>
    </w:rPr>
  </w:style>
  <w:style w:type="character" w:customStyle="1" w:styleId="19">
    <w:name w:val="Нижний колонтитул Знак"/>
    <w:link w:val="1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3227-C192-4CC7-8B7A-1C912E538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1621</Words>
  <Characters>9244</Characters>
  <Lines>77</Lines>
  <Paragraphs>21</Paragraphs>
  <TotalTime>131</TotalTime>
  <ScaleCrop>false</ScaleCrop>
  <LinksUpToDate>false</LinksUpToDate>
  <CharactersWithSpaces>10844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2024-08-21T03:47:00Z</dcterms:created>
  <dc:creator>Наташа</dc:creator>
  <cp:lastModifiedBy>user</cp:lastModifiedBy>
  <cp:lastPrinted>2024-09-19T02:16:07Z</cp:lastPrinted>
  <dcterms:modified xsi:type="dcterms:W3CDTF">2024-09-19T02:17:29Z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C0A35BA24D17434D8A03CA41BC27A0F4_12</vt:lpwstr>
  </property>
</Properties>
</file>