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2E" w:rsidRPr="009A5967" w:rsidRDefault="00CF6A2E" w:rsidP="00CF6A2E">
      <w:pPr>
        <w:jc w:val="center"/>
        <w:rPr>
          <w:i/>
          <w:sz w:val="26"/>
          <w:szCs w:val="26"/>
        </w:rPr>
      </w:pPr>
      <w:r w:rsidRPr="0017345C">
        <w:rPr>
          <w:b/>
          <w:sz w:val="26"/>
          <w:szCs w:val="26"/>
        </w:rPr>
        <w:t>Административная комиссия информирует</w:t>
      </w:r>
      <w:r>
        <w:rPr>
          <w:b/>
          <w:sz w:val="26"/>
          <w:szCs w:val="26"/>
        </w:rPr>
        <w:t xml:space="preserve"> жителей </w:t>
      </w:r>
      <w:r w:rsidR="002153FB" w:rsidRPr="002153FB">
        <w:rPr>
          <w:b/>
          <w:color w:val="000000" w:themeColor="text1"/>
          <w:sz w:val="26"/>
          <w:szCs w:val="26"/>
        </w:rPr>
        <w:t>Подстепновского</w:t>
      </w:r>
      <w:r>
        <w:rPr>
          <w:b/>
          <w:sz w:val="26"/>
          <w:szCs w:val="26"/>
        </w:rPr>
        <w:t xml:space="preserve"> сельсовета Ребрихинского района Алтайского края </w:t>
      </w:r>
      <w:r w:rsidRPr="009A5967">
        <w:rPr>
          <w:i/>
          <w:sz w:val="26"/>
          <w:szCs w:val="26"/>
        </w:rPr>
        <w:t>(указать наименование сельсовета)</w:t>
      </w:r>
    </w:p>
    <w:p w:rsidR="00CF6A2E" w:rsidRPr="0017345C" w:rsidRDefault="00CF6A2E" w:rsidP="00CF6A2E">
      <w:pPr>
        <w:jc w:val="center"/>
        <w:rPr>
          <w:b/>
          <w:sz w:val="26"/>
          <w:szCs w:val="26"/>
        </w:rPr>
      </w:pPr>
    </w:p>
    <w:p w:rsidR="00CF6A2E" w:rsidRPr="0017345C" w:rsidRDefault="00CF6A2E" w:rsidP="00CF6A2E">
      <w:pPr>
        <w:ind w:firstLine="709"/>
        <w:jc w:val="both"/>
        <w:rPr>
          <w:sz w:val="26"/>
          <w:szCs w:val="26"/>
        </w:rPr>
      </w:pPr>
      <w:r w:rsidRPr="0017345C">
        <w:rPr>
          <w:sz w:val="26"/>
          <w:szCs w:val="26"/>
        </w:rPr>
        <w:t>Постановлением Правительства Алтайского края от 03.04.2024 № 87 на территории Алтайского края с 12.04.2024 установлено начало пожароопасного сезона.</w:t>
      </w:r>
    </w:p>
    <w:p w:rsidR="00CF6A2E" w:rsidRPr="0017345C" w:rsidRDefault="00CF6A2E" w:rsidP="00CF6A2E">
      <w:pPr>
        <w:ind w:firstLine="709"/>
        <w:jc w:val="both"/>
        <w:rPr>
          <w:sz w:val="26"/>
          <w:szCs w:val="26"/>
        </w:rPr>
      </w:pPr>
      <w:r w:rsidRPr="0017345C">
        <w:rPr>
          <w:sz w:val="26"/>
          <w:szCs w:val="26"/>
        </w:rPr>
        <w:t>В качестве принятия дополнительных профилактических мер по недопущению возникновения пожаров Административная комиссия при Администрации Ребрихинского района считает необходимым проинформировать население района о необходимости своевременного очищения приусадебных участков и прилегающих к ним территорий от мусора, опавших листьев и сухой травянистой растительности.</w:t>
      </w:r>
    </w:p>
    <w:p w:rsidR="00CF6A2E" w:rsidRPr="0017345C" w:rsidRDefault="00CF6A2E" w:rsidP="00CF6A2E">
      <w:pPr>
        <w:ind w:firstLine="709"/>
        <w:jc w:val="both"/>
        <w:rPr>
          <w:sz w:val="26"/>
          <w:szCs w:val="26"/>
        </w:rPr>
      </w:pPr>
      <w:r w:rsidRPr="0017345C">
        <w:rPr>
          <w:sz w:val="26"/>
          <w:szCs w:val="26"/>
        </w:rPr>
        <w:t xml:space="preserve">Прилегающая территория к Вашему приусадебному участку в соответствии с правилами благоустройства, принятыми сельским советами депутатов, составляет 15 метров по периметру. Это зона Вашей ответственности в силу закона. </w:t>
      </w:r>
    </w:p>
    <w:p w:rsidR="00CF6A2E" w:rsidRPr="0017345C" w:rsidRDefault="00CF6A2E" w:rsidP="00CF6A2E">
      <w:pPr>
        <w:ind w:firstLine="709"/>
        <w:jc w:val="both"/>
        <w:rPr>
          <w:sz w:val="26"/>
          <w:szCs w:val="26"/>
        </w:rPr>
      </w:pPr>
      <w:proofErr w:type="gramStart"/>
      <w:r w:rsidRPr="0017345C">
        <w:rPr>
          <w:sz w:val="26"/>
          <w:szCs w:val="26"/>
        </w:rPr>
        <w:t>Напоминаем, что законом Алтайского края от 10.07.2002 № 46-ЗС «Об административной ответственности за совершение правонарушений на территории Алтайского края» предусмотрена административная ответственность за ненадлежащую уборку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сухой травы (предупреждение или наложение административного штрафа на граждан в</w:t>
      </w:r>
      <w:proofErr w:type="gramEnd"/>
      <w:r w:rsidRPr="0017345C">
        <w:rPr>
          <w:sz w:val="26"/>
          <w:szCs w:val="26"/>
        </w:rPr>
        <w:t xml:space="preserve"> </w:t>
      </w:r>
      <w:proofErr w:type="gramStart"/>
      <w:r w:rsidRPr="0017345C">
        <w:rPr>
          <w:sz w:val="26"/>
          <w:szCs w:val="26"/>
        </w:rPr>
        <w:t>размере</w:t>
      </w:r>
      <w:proofErr w:type="gramEnd"/>
      <w:r w:rsidRPr="0017345C">
        <w:rPr>
          <w:sz w:val="26"/>
          <w:szCs w:val="26"/>
        </w:rPr>
        <w:t xml:space="preserve">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 Дела данной категории рассматриваются административной комиссией при Администрации района.</w:t>
      </w:r>
    </w:p>
    <w:p w:rsidR="00CF6A2E" w:rsidRPr="0017345C" w:rsidRDefault="00CF6A2E" w:rsidP="00CF6A2E">
      <w:pPr>
        <w:ind w:firstLine="709"/>
        <w:jc w:val="both"/>
        <w:rPr>
          <w:sz w:val="26"/>
          <w:szCs w:val="26"/>
        </w:rPr>
      </w:pPr>
      <w:r w:rsidRPr="0017345C">
        <w:rPr>
          <w:sz w:val="26"/>
          <w:szCs w:val="26"/>
        </w:rPr>
        <w:t>Обращаю внимание, что ответственность по Закону № 46-ЗС распространяется только на территории общего пользования, в том числе прилегающую. А вот за неисполнение обязанности производить своевременную уборку мусора, сухой растительности и покос травы на территории собственного земельного участка придется отвечать перед органами пожарного надзора.</w:t>
      </w:r>
    </w:p>
    <w:p w:rsidR="00CF6A2E" w:rsidRPr="0017345C" w:rsidRDefault="00CF6A2E" w:rsidP="00CF6A2E">
      <w:pPr>
        <w:ind w:firstLine="709"/>
        <w:jc w:val="both"/>
        <w:rPr>
          <w:sz w:val="26"/>
          <w:szCs w:val="26"/>
        </w:rPr>
      </w:pPr>
      <w:r w:rsidRPr="0017345C">
        <w:rPr>
          <w:sz w:val="26"/>
          <w:szCs w:val="26"/>
        </w:rPr>
        <w:t xml:space="preserve">В соответствии с </w:t>
      </w:r>
      <w:proofErr w:type="gramStart"/>
      <w:r w:rsidRPr="0017345C">
        <w:rPr>
          <w:sz w:val="26"/>
          <w:szCs w:val="26"/>
        </w:rPr>
        <w:t>ч</w:t>
      </w:r>
      <w:proofErr w:type="gramEnd"/>
      <w:r w:rsidRPr="0017345C">
        <w:rPr>
          <w:sz w:val="26"/>
          <w:szCs w:val="26"/>
        </w:rPr>
        <w:t xml:space="preserve">. 1 ст. 20.4 </w:t>
      </w:r>
      <w:proofErr w:type="spellStart"/>
      <w:r w:rsidRPr="0017345C">
        <w:rPr>
          <w:sz w:val="26"/>
          <w:szCs w:val="26"/>
        </w:rPr>
        <w:t>КоАП</w:t>
      </w:r>
      <w:proofErr w:type="spellEnd"/>
      <w:r w:rsidRPr="0017345C">
        <w:rPr>
          <w:sz w:val="26"/>
          <w:szCs w:val="26"/>
        </w:rPr>
        <w:t xml:space="preserve"> РФ, нарушение требований пожарной безопасности влечет предупреждение или наложение административного штрафа на граждан в размере от двух тысяч до трех тысяч рублей.</w:t>
      </w:r>
    </w:p>
    <w:p w:rsidR="00CF6A2E" w:rsidRPr="0017345C" w:rsidRDefault="00CF6A2E" w:rsidP="00CF6A2E">
      <w:pPr>
        <w:ind w:firstLine="709"/>
        <w:jc w:val="both"/>
        <w:rPr>
          <w:sz w:val="26"/>
          <w:szCs w:val="26"/>
        </w:rPr>
      </w:pPr>
      <w:proofErr w:type="gramStart"/>
      <w:r w:rsidRPr="0017345C">
        <w:rPr>
          <w:sz w:val="26"/>
          <w:szCs w:val="26"/>
        </w:rPr>
        <w:t>В силу пункта 67 Правил противопожарного режима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CF6A2E" w:rsidRDefault="00CF6A2E" w:rsidP="00CF6A2E">
      <w:pPr>
        <w:jc w:val="both"/>
        <w:rPr>
          <w:sz w:val="26"/>
          <w:szCs w:val="26"/>
        </w:rPr>
      </w:pPr>
    </w:p>
    <w:p w:rsidR="00CF6A2E" w:rsidRPr="0017345C" w:rsidRDefault="00CF6A2E" w:rsidP="00CF6A2E">
      <w:pPr>
        <w:jc w:val="both"/>
        <w:rPr>
          <w:sz w:val="26"/>
          <w:szCs w:val="26"/>
        </w:rPr>
      </w:pPr>
    </w:p>
    <w:p w:rsidR="00CF6A2E" w:rsidRPr="0017345C" w:rsidRDefault="00CF6A2E" w:rsidP="00CF6A2E">
      <w:pPr>
        <w:jc w:val="both"/>
        <w:rPr>
          <w:sz w:val="26"/>
          <w:szCs w:val="26"/>
        </w:rPr>
      </w:pPr>
      <w:r w:rsidRPr="0017345C">
        <w:rPr>
          <w:sz w:val="26"/>
          <w:szCs w:val="26"/>
        </w:rPr>
        <w:t>Председатель административной комиссии</w:t>
      </w:r>
    </w:p>
    <w:p w:rsidR="00CF6A2E" w:rsidRPr="0017345C" w:rsidRDefault="00CF6A2E" w:rsidP="00CF6A2E">
      <w:pPr>
        <w:jc w:val="both"/>
        <w:rPr>
          <w:sz w:val="26"/>
          <w:szCs w:val="26"/>
        </w:rPr>
      </w:pPr>
      <w:r w:rsidRPr="0017345C">
        <w:rPr>
          <w:sz w:val="26"/>
          <w:szCs w:val="26"/>
        </w:rPr>
        <w:t xml:space="preserve">при Администрации Ребрихинского района                      </w:t>
      </w:r>
      <w:r>
        <w:rPr>
          <w:sz w:val="26"/>
          <w:szCs w:val="26"/>
        </w:rPr>
        <w:t xml:space="preserve">                 </w:t>
      </w:r>
      <w:r w:rsidRPr="0017345C">
        <w:rPr>
          <w:sz w:val="26"/>
          <w:szCs w:val="26"/>
        </w:rPr>
        <w:t xml:space="preserve">           </w:t>
      </w:r>
      <w:bookmarkStart w:id="0" w:name="_GoBack"/>
      <w:bookmarkEnd w:id="0"/>
      <w:proofErr w:type="spellStart"/>
      <w:r w:rsidRPr="0017345C">
        <w:rPr>
          <w:sz w:val="26"/>
          <w:szCs w:val="26"/>
        </w:rPr>
        <w:t>С.А.Накоряков</w:t>
      </w:r>
      <w:proofErr w:type="spellEnd"/>
    </w:p>
    <w:p w:rsidR="00CF6A2E" w:rsidRPr="0017345C" w:rsidRDefault="00CF6A2E" w:rsidP="00CF6A2E">
      <w:pPr>
        <w:jc w:val="both"/>
        <w:rPr>
          <w:sz w:val="26"/>
          <w:szCs w:val="26"/>
        </w:rPr>
      </w:pPr>
    </w:p>
    <w:p w:rsidR="00CF6A2E" w:rsidRPr="0017345C" w:rsidRDefault="00CF6A2E" w:rsidP="00CF6A2E">
      <w:pPr>
        <w:jc w:val="both"/>
        <w:rPr>
          <w:sz w:val="26"/>
          <w:szCs w:val="26"/>
        </w:rPr>
      </w:pPr>
    </w:p>
    <w:p w:rsidR="00CF6A2E" w:rsidRPr="0017345C" w:rsidRDefault="00CF6A2E" w:rsidP="00CF6A2E">
      <w:pPr>
        <w:pStyle w:val="a3"/>
        <w:tabs>
          <w:tab w:val="clear" w:pos="4153"/>
          <w:tab w:val="clear" w:pos="8306"/>
        </w:tabs>
        <w:rPr>
          <w:sz w:val="26"/>
          <w:szCs w:val="26"/>
        </w:rPr>
      </w:pPr>
    </w:p>
    <w:p w:rsidR="00E161F8" w:rsidRDefault="00E161F8"/>
    <w:sectPr w:rsidR="00E161F8" w:rsidSect="00CF6A2E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134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ED" w:rsidRDefault="00D322ED" w:rsidP="0005626A">
      <w:r>
        <w:separator/>
      </w:r>
    </w:p>
  </w:endnote>
  <w:endnote w:type="continuationSeparator" w:id="0">
    <w:p w:rsidR="00D322ED" w:rsidRDefault="00D322ED" w:rsidP="0005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ED" w:rsidRDefault="00D322ED" w:rsidP="0005626A">
      <w:r>
        <w:separator/>
      </w:r>
    </w:p>
  </w:footnote>
  <w:footnote w:type="continuationSeparator" w:id="0">
    <w:p w:rsidR="00D322ED" w:rsidRDefault="00D322ED" w:rsidP="00056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6D" w:rsidRDefault="000562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A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6A2E">
      <w:rPr>
        <w:rStyle w:val="a7"/>
        <w:noProof/>
      </w:rPr>
      <w:t>1</w:t>
    </w:r>
    <w:r>
      <w:rPr>
        <w:rStyle w:val="a7"/>
      </w:rPr>
      <w:fldChar w:fldCharType="end"/>
    </w:r>
  </w:p>
  <w:p w:rsidR="000A236D" w:rsidRDefault="00D322E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6D" w:rsidRDefault="00D322ED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6D" w:rsidRDefault="00CF6A2E">
    <w:pPr>
      <w:spacing w:line="360" w:lineRule="auto"/>
      <w:ind w:left="1588"/>
      <w:rPr>
        <w:lang w:val="en-US"/>
      </w:rPr>
    </w:pPr>
    <w:r>
      <w:rPr>
        <w:lang w:val="en-US"/>
      </w:rPr>
      <w:t xml:space="preserve">     </w:t>
    </w:r>
    <w:bookmarkStart w:id="1" w:name="_MON_1097050388"/>
    <w:bookmarkEnd w:id="1"/>
    <w:bookmarkStart w:id="2" w:name="_MON_1086522749"/>
    <w:bookmarkEnd w:id="2"/>
    <w:r w:rsidRPr="0005626A">
      <w:rPr>
        <w:lang w:val="en-US"/>
      </w:rPr>
      <w:object w:dxaOrig="1116" w:dyaOrig="1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1.45pt" o:ole="" fillcolor="window">
          <v:imagedata r:id="rId1" o:title=""/>
        </v:shape>
        <o:OLEObject Type="Embed" ProgID="Word.Picture.8" ShapeID="_x0000_i1025" DrawAspect="Content" ObjectID="_1775282476" r:id="rId2"/>
      </w:object>
    </w:r>
    <w:r>
      <w:rPr>
        <w:lang w:val="en-US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F6A2E"/>
    <w:rsid w:val="0005626A"/>
    <w:rsid w:val="00141437"/>
    <w:rsid w:val="002153FB"/>
    <w:rsid w:val="00CF6A2E"/>
    <w:rsid w:val="00D322ED"/>
    <w:rsid w:val="00E1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6A2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F6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F6A2E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F6A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F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2024-04-19T06:59:00Z</dcterms:created>
  <dcterms:modified xsi:type="dcterms:W3CDTF">2024-04-22T02:15:00Z</dcterms:modified>
</cp:coreProperties>
</file>