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CA" w:rsidRPr="004F610D" w:rsidRDefault="00624CC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4F610D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 w:rsidRPr="004F610D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24CCA" w:rsidRPr="004F610D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РЕБРИХИНСКОГО РАЙОНА  АЛТАЙСКОГО КРАЯ 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624CCA" w:rsidRDefault="00CC7691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76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1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4900453" r:id="rId8"/>
        </w:pict>
      </w:r>
      <w:r w:rsidR="009800B9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</w:t>
      </w:r>
      <w:r w:rsidR="00624CCA" w:rsidRPr="004F610D"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</w:t>
      </w:r>
      <w:r w:rsidR="009800B9">
        <w:rPr>
          <w:rFonts w:ascii="Times New Roman" w:hAnsi="Times New Roman"/>
          <w:b/>
          <w:spacing w:val="20"/>
          <w:sz w:val="28"/>
          <w:szCs w:val="28"/>
        </w:rPr>
        <w:t xml:space="preserve">           ПРОЕКТ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24CCA" w:rsidRDefault="009800B9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__________</w:t>
      </w:r>
      <w:r w:rsidR="00624CCA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№___</w:t>
      </w:r>
      <w:r w:rsidR="00624CCA"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624CCA" w:rsidRPr="00772DD0" w:rsidRDefault="00624CCA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9800B9">
        <w:rPr>
          <w:rFonts w:ascii="Times New Roman" w:hAnsi="Times New Roman"/>
          <w:b/>
          <w:spacing w:val="20"/>
          <w:sz w:val="28"/>
          <w:szCs w:val="28"/>
        </w:rPr>
        <w:t>Подстепное</w:t>
      </w:r>
    </w:p>
    <w:p w:rsidR="00624CCA" w:rsidRDefault="00624CCA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624CCA" w:rsidRDefault="00624CCA" w:rsidP="003B330C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утверждении Положения об экспертной комиссии Администрации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Pr="003B330C">
        <w:rPr>
          <w:rFonts w:ascii="Times New Roman" w:hAnsi="Times New Roman"/>
          <w:b/>
          <w:sz w:val="28"/>
          <w:szCs w:val="28"/>
        </w:rPr>
        <w:t>и состава экспертной комиссии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624CCA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330C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 11 апреля 2018 г. № 43 «Об утверждении примерного положения об экспертной комиссии организации»,</w:t>
      </w:r>
    </w:p>
    <w:p w:rsidR="00624CCA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24CCA" w:rsidRPr="003B330C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2806D9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624CCA" w:rsidRDefault="00624CCA" w:rsidP="00805378">
      <w:pPr>
        <w:pStyle w:val="a3"/>
      </w:pPr>
      <w:r>
        <w:t xml:space="preserve">          3.Обнародовать настоящее постановление </w:t>
      </w:r>
      <w:r>
        <w:rPr>
          <w:szCs w:val="28"/>
        </w:rPr>
        <w:t>на информ</w:t>
      </w:r>
      <w:r w:rsidR="009800B9">
        <w:rPr>
          <w:szCs w:val="28"/>
        </w:rPr>
        <w:t>ационном стенде  Администрации Подстепновского</w:t>
      </w:r>
      <w:r>
        <w:rPr>
          <w:szCs w:val="28"/>
        </w:rPr>
        <w:t xml:space="preserve"> сельсовета </w:t>
      </w:r>
      <w:r w:rsidR="009800B9">
        <w:rPr>
          <w:szCs w:val="28"/>
        </w:rPr>
        <w:t xml:space="preserve">и </w:t>
      </w:r>
      <w:r>
        <w:t>на официальном сайте Администрации  Ребрихинского района Алтайского края в разделе «</w:t>
      </w:r>
      <w:r w:rsidR="009800B9">
        <w:t>Подстепновский</w:t>
      </w:r>
      <w:r>
        <w:t xml:space="preserve"> сельсовет».</w:t>
      </w:r>
    </w:p>
    <w:p w:rsidR="00624CCA" w:rsidRPr="00485103" w:rsidRDefault="00624CCA" w:rsidP="008053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CCA" w:rsidRPr="00485103" w:rsidRDefault="00624CCA" w:rsidP="00805378">
      <w:pPr>
        <w:rPr>
          <w:rFonts w:ascii="Times New Roman" w:hAnsi="Times New Roman"/>
          <w:sz w:val="28"/>
          <w:szCs w:val="28"/>
        </w:rPr>
      </w:pPr>
    </w:p>
    <w:p w:rsidR="00624CCA" w:rsidRPr="00485103" w:rsidRDefault="00624CCA" w:rsidP="008053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800B9">
        <w:rPr>
          <w:rFonts w:ascii="Times New Roman" w:hAnsi="Times New Roman"/>
          <w:sz w:val="28"/>
          <w:szCs w:val="28"/>
        </w:rPr>
        <w:t>сельсовета</w:t>
      </w:r>
      <w:r w:rsidRPr="0048510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800B9">
        <w:rPr>
          <w:rFonts w:ascii="Times New Roman" w:hAnsi="Times New Roman"/>
          <w:sz w:val="28"/>
          <w:szCs w:val="28"/>
        </w:rPr>
        <w:t>С.Е. Евтушенко</w:t>
      </w:r>
    </w:p>
    <w:p w:rsidR="00624CCA" w:rsidRDefault="00624CCA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4CCA" w:rsidRPr="00564081" w:rsidRDefault="00624CCA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624CCA" w:rsidRDefault="009800B9" w:rsidP="0080537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Администрации сельсовета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Новохацких</w:t>
      </w:r>
      <w:proofErr w:type="spellEnd"/>
    </w:p>
    <w:p w:rsidR="009800B9" w:rsidRDefault="00624CCA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800B9" w:rsidRDefault="009800B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4CCA" w:rsidRPr="003B330C" w:rsidRDefault="009800B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624CCA">
        <w:rPr>
          <w:rFonts w:ascii="Times New Roman" w:hAnsi="Times New Roman"/>
          <w:sz w:val="24"/>
          <w:szCs w:val="24"/>
        </w:rPr>
        <w:t xml:space="preserve"> </w:t>
      </w:r>
      <w:r w:rsidR="00624CCA" w:rsidRPr="003B330C">
        <w:rPr>
          <w:rFonts w:ascii="Times New Roman" w:hAnsi="Times New Roman"/>
          <w:sz w:val="28"/>
          <w:szCs w:val="28"/>
        </w:rPr>
        <w:t>Приложение 1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624CCA" w:rsidRPr="00CE2BF6" w:rsidRDefault="009800B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Подстепновского</w:t>
      </w:r>
      <w:r w:rsidR="00624CCA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624CCA" w:rsidRDefault="00624CCA" w:rsidP="00D42977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</w:t>
      </w:r>
      <w:r w:rsidR="009800B9"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="009800B9">
        <w:rPr>
          <w:rFonts w:ascii="Times New Roman" w:hAnsi="Times New Roman"/>
          <w:color w:val="000000"/>
          <w:spacing w:val="7"/>
          <w:sz w:val="28"/>
          <w:szCs w:val="28"/>
        </w:rPr>
        <w:t>_________</w:t>
      </w:r>
      <w:r w:rsidR="009800B9">
        <w:rPr>
          <w:rFonts w:ascii="Times New Roman" w:hAnsi="Times New Roman"/>
          <w:spacing w:val="20"/>
          <w:sz w:val="28"/>
          <w:szCs w:val="28"/>
        </w:rPr>
        <w:t xml:space="preserve"> №___</w:t>
      </w:r>
      <w:r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Положение об 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 xml:space="preserve">(далее по тексту –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является совещательным органом, создается постановлением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>
        <w:rPr>
          <w:rFonts w:ascii="Times New Roman" w:hAnsi="Times New Roman"/>
          <w:sz w:val="28"/>
          <w:szCs w:val="28"/>
        </w:rPr>
        <w:t xml:space="preserve">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>
        <w:rPr>
          <w:rFonts w:ascii="Times New Roman" w:hAnsi="Times New Roman"/>
          <w:sz w:val="28"/>
          <w:szCs w:val="28"/>
        </w:rPr>
        <w:t>сельсовет</w:t>
      </w:r>
      <w:r w:rsidRPr="003B330C">
        <w:rPr>
          <w:rFonts w:ascii="Times New Roman" w:hAnsi="Times New Roman"/>
          <w:sz w:val="28"/>
          <w:szCs w:val="28"/>
        </w:rPr>
        <w:t xml:space="preserve">а.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утверждается постановлением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включаются: председатель комиссии, секретарь комиссии, </w:t>
      </w:r>
      <w:r>
        <w:rPr>
          <w:rFonts w:ascii="Times New Roman" w:hAnsi="Times New Roman"/>
          <w:sz w:val="28"/>
          <w:szCs w:val="28"/>
        </w:rPr>
        <w:t>члены комиссии</w:t>
      </w:r>
      <w:r w:rsidRPr="00C04DF9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B330C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ЭК руководствуется </w:t>
      </w:r>
      <w:hyperlink r:id="rId9" w:history="1">
        <w:r w:rsidRPr="001D7D09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2015, № 48, ст. 6723; 2016, № 10, ст.1317, № 22, ст.3097; 2017, № 25, ст.3596; </w:t>
      </w:r>
      <w:proofErr w:type="gramStart"/>
      <w:r w:rsidRPr="003B330C">
        <w:rPr>
          <w:rFonts w:ascii="Times New Roman" w:hAnsi="Times New Roman"/>
          <w:sz w:val="28"/>
          <w:szCs w:val="28"/>
        </w:rPr>
        <w:t xml:space="preserve"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Министерства культуры Алтайского края, типовым перечнем документов со </w:t>
      </w:r>
      <w:r w:rsidRPr="003B330C">
        <w:rPr>
          <w:rFonts w:ascii="Times New Roman" w:hAnsi="Times New Roman"/>
          <w:sz w:val="28"/>
          <w:szCs w:val="28"/>
        </w:rPr>
        <w:lastRenderedPageBreak/>
        <w:t>сроками хранения</w:t>
      </w:r>
      <w:proofErr w:type="gramEnd"/>
      <w:r w:rsidRPr="003B330C">
        <w:rPr>
          <w:rFonts w:ascii="Times New Roman" w:hAnsi="Times New Roman"/>
          <w:sz w:val="28"/>
          <w:szCs w:val="28"/>
        </w:rPr>
        <w:t>, настоящим положением.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II. Функции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 Экспертная комиссия осуществляет следующие функции: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.1. Организует ежегодный отбор дел, образующихся в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.2. Рассматривает и принимает решения о согласовании: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д</w:t>
      </w:r>
      <w:proofErr w:type="spellEnd"/>
      <w:r w:rsidRPr="003B330C">
        <w:rPr>
          <w:rFonts w:ascii="Times New Roman" w:hAnsi="Times New Roman"/>
          <w:sz w:val="28"/>
          <w:szCs w:val="28"/>
        </w:rPr>
        <w:t>) актов о выделении к уничтожению документов, неподлежащих хранению;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з</w:t>
      </w:r>
      <w:proofErr w:type="spellEnd"/>
      <w:r w:rsidRPr="003B330C">
        <w:rPr>
          <w:rFonts w:ascii="Times New Roman" w:hAnsi="Times New Roman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.3. Обеспечивает совместно с архивным отделом Администрации </w:t>
      </w:r>
      <w:r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Pr="003B330C">
        <w:rPr>
          <w:rFonts w:ascii="Times New Roman" w:hAnsi="Times New Roman"/>
          <w:sz w:val="28"/>
          <w:szCs w:val="28"/>
        </w:rPr>
        <w:t xml:space="preserve">представление на утверждение </w:t>
      </w:r>
      <w:proofErr w:type="spellStart"/>
      <w:r w:rsidRPr="003B330C">
        <w:rPr>
          <w:rFonts w:ascii="Times New Roman" w:hAnsi="Times New Roman"/>
          <w:sz w:val="28"/>
          <w:szCs w:val="28"/>
        </w:rPr>
        <w:t>экспертно-проверочно-методической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комиссии (далее по тексту – ЭПМК) Министерства культуры Алтайского края согласованных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.4. Направляет на</w:t>
      </w:r>
      <w:r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.5. Обеспечивает совместно с архивом Администрации </w:t>
      </w:r>
      <w:r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624CCA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hAnsi="Times New Roman"/>
          <w:sz w:val="28"/>
          <w:szCs w:val="28"/>
        </w:rPr>
        <w:t xml:space="preserve"> Для работников А</w:t>
      </w:r>
      <w:r w:rsidRPr="003B330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lastRenderedPageBreak/>
        <w:t xml:space="preserve">III. Права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 Экспертная комиссия имеет право: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 xml:space="preserve">.1. Давать рекомендации работникам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.2. Запрашивать у работников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: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 xml:space="preserve">.3. Заслушивать </w:t>
      </w:r>
      <w:proofErr w:type="gramStart"/>
      <w:r w:rsidRPr="003B330C">
        <w:rPr>
          <w:rFonts w:ascii="Times New Roman" w:hAnsi="Times New Roman"/>
          <w:sz w:val="28"/>
          <w:szCs w:val="28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.4. Приглашать на заседания комиссии в качестве консультантов и экспертов представителей архивного отдела Администрации</w:t>
      </w:r>
      <w:r>
        <w:rPr>
          <w:rFonts w:ascii="Times New Roman" w:hAnsi="Times New Roman"/>
          <w:sz w:val="28"/>
          <w:szCs w:val="28"/>
        </w:rPr>
        <w:t xml:space="preserve"> 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.6. Информировать главу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IV. Организация работы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взаимодействует с  архивным отделом Администрации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B330C">
        <w:rPr>
          <w:rFonts w:ascii="Times New Roman" w:hAnsi="Times New Roman"/>
          <w:sz w:val="28"/>
          <w:szCs w:val="28"/>
        </w:rPr>
        <w:t xml:space="preserve"> Вопросы, относящиеся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протоколируются.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B330C">
        <w:rPr>
          <w:rFonts w:ascii="Times New Roman" w:hAnsi="Times New Roman"/>
          <w:sz w:val="28"/>
          <w:szCs w:val="28"/>
        </w:rPr>
        <w:t xml:space="preserve">  Заседание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B330C">
        <w:rPr>
          <w:rFonts w:ascii="Times New Roman" w:hAnsi="Times New Roman"/>
          <w:sz w:val="28"/>
          <w:szCs w:val="28"/>
        </w:rPr>
        <w:t xml:space="preserve">  Решения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3B330C">
        <w:rPr>
          <w:rFonts w:ascii="Times New Roman" w:hAnsi="Times New Roman"/>
          <w:sz w:val="28"/>
          <w:szCs w:val="28"/>
        </w:rPr>
        <w:t xml:space="preserve"> Ведение делопроизводства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возлагается на секретаря ЭК.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624CCA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1D7D09" w:rsidRDefault="00624CCA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2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624CCA" w:rsidRPr="00CE2BF6" w:rsidRDefault="009800B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Подстепновского</w:t>
      </w:r>
      <w:r w:rsidR="00624CCA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624CCA" w:rsidRPr="00CE2BF6" w:rsidRDefault="009800B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 ___________ №  ___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24CCA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Евтушенко Светлана Евгеньевна</w:t>
            </w:r>
            <w:r w:rsidR="00624CCA" w:rsidRPr="00DD3F3A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</w:t>
            </w:r>
            <w:r w:rsidR="00624C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Новохацких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Александровна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Кошелева Любовь Григорьевна – депутат Подстепновского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согласованию);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9800B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Плешивцева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Галина Ивановна</w:t>
            </w:r>
            <w:r w:rsidR="00624C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Подстепновского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согласованию).</w:t>
            </w:r>
          </w:p>
        </w:tc>
      </w:tr>
    </w:tbl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624CCA" w:rsidRPr="004F610D" w:rsidRDefault="00624CC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624CCA" w:rsidRPr="004F610D" w:rsidRDefault="00624CC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624CCA" w:rsidRDefault="00624CCA">
      <w:pPr>
        <w:rPr>
          <w:sz w:val="28"/>
          <w:szCs w:val="28"/>
        </w:rPr>
      </w:pPr>
    </w:p>
    <w:p w:rsidR="00624CCA" w:rsidRPr="004F610D" w:rsidRDefault="00624CCA">
      <w:pPr>
        <w:rPr>
          <w:sz w:val="28"/>
          <w:szCs w:val="28"/>
        </w:rPr>
      </w:pPr>
    </w:p>
    <w:p w:rsidR="00624CCA" w:rsidRPr="004F610D" w:rsidRDefault="00624CC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24CCA" w:rsidRPr="004F610D" w:rsidSect="003B330C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98" w:rsidRDefault="00E32D98" w:rsidP="00794FDB">
      <w:r>
        <w:separator/>
      </w:r>
    </w:p>
  </w:endnote>
  <w:endnote w:type="continuationSeparator" w:id="0">
    <w:p w:rsidR="00E32D98" w:rsidRDefault="00E32D98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98" w:rsidRDefault="00E32D98" w:rsidP="00794FDB">
      <w:r>
        <w:separator/>
      </w:r>
    </w:p>
  </w:footnote>
  <w:footnote w:type="continuationSeparator" w:id="0">
    <w:p w:rsidR="00E32D98" w:rsidRDefault="00E32D98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CA" w:rsidRPr="00051717" w:rsidRDefault="00624CCA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51717"/>
    <w:rsid w:val="00055ECC"/>
    <w:rsid w:val="000650B0"/>
    <w:rsid w:val="000676FB"/>
    <w:rsid w:val="0009087A"/>
    <w:rsid w:val="000A4E18"/>
    <w:rsid w:val="000B5A1E"/>
    <w:rsid w:val="000C36C7"/>
    <w:rsid w:val="000F2A06"/>
    <w:rsid w:val="000F45ED"/>
    <w:rsid w:val="00132207"/>
    <w:rsid w:val="00167017"/>
    <w:rsid w:val="001A25C0"/>
    <w:rsid w:val="001C5B85"/>
    <w:rsid w:val="001D7D09"/>
    <w:rsid w:val="001E558C"/>
    <w:rsid w:val="00221433"/>
    <w:rsid w:val="0022657D"/>
    <w:rsid w:val="00232CE6"/>
    <w:rsid w:val="002430C4"/>
    <w:rsid w:val="00254A15"/>
    <w:rsid w:val="00270F4E"/>
    <w:rsid w:val="002806D9"/>
    <w:rsid w:val="0028516C"/>
    <w:rsid w:val="002E69B5"/>
    <w:rsid w:val="00311E72"/>
    <w:rsid w:val="003233F9"/>
    <w:rsid w:val="003242D9"/>
    <w:rsid w:val="00326BDD"/>
    <w:rsid w:val="0033591C"/>
    <w:rsid w:val="003A04D0"/>
    <w:rsid w:val="003B330C"/>
    <w:rsid w:val="003D503A"/>
    <w:rsid w:val="003E3AB8"/>
    <w:rsid w:val="004316F8"/>
    <w:rsid w:val="0047209A"/>
    <w:rsid w:val="00485103"/>
    <w:rsid w:val="004A2F60"/>
    <w:rsid w:val="004C0CA8"/>
    <w:rsid w:val="004F137A"/>
    <w:rsid w:val="004F1B1F"/>
    <w:rsid w:val="004F610D"/>
    <w:rsid w:val="004F7AF6"/>
    <w:rsid w:val="005020C3"/>
    <w:rsid w:val="00510251"/>
    <w:rsid w:val="00513CD0"/>
    <w:rsid w:val="0056051C"/>
    <w:rsid w:val="00564081"/>
    <w:rsid w:val="00577C1E"/>
    <w:rsid w:val="005859FE"/>
    <w:rsid w:val="005B23E2"/>
    <w:rsid w:val="005E2806"/>
    <w:rsid w:val="005E3583"/>
    <w:rsid w:val="005E7D4C"/>
    <w:rsid w:val="0061236F"/>
    <w:rsid w:val="00624CCA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44D06"/>
    <w:rsid w:val="00751D70"/>
    <w:rsid w:val="00753097"/>
    <w:rsid w:val="00756D12"/>
    <w:rsid w:val="00763292"/>
    <w:rsid w:val="00772DD0"/>
    <w:rsid w:val="00774AFB"/>
    <w:rsid w:val="00782CA0"/>
    <w:rsid w:val="007846A9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F359C"/>
    <w:rsid w:val="00923CFF"/>
    <w:rsid w:val="00945261"/>
    <w:rsid w:val="009507E4"/>
    <w:rsid w:val="009603A9"/>
    <w:rsid w:val="009800B9"/>
    <w:rsid w:val="00993259"/>
    <w:rsid w:val="009D0F2E"/>
    <w:rsid w:val="009D2ACE"/>
    <w:rsid w:val="009F1ED2"/>
    <w:rsid w:val="00A001F7"/>
    <w:rsid w:val="00A07334"/>
    <w:rsid w:val="00A81DC2"/>
    <w:rsid w:val="00A8605D"/>
    <w:rsid w:val="00AB7C23"/>
    <w:rsid w:val="00AF33B6"/>
    <w:rsid w:val="00AF54D7"/>
    <w:rsid w:val="00B26810"/>
    <w:rsid w:val="00B353C5"/>
    <w:rsid w:val="00B479E9"/>
    <w:rsid w:val="00B91B56"/>
    <w:rsid w:val="00BB7012"/>
    <w:rsid w:val="00BE269F"/>
    <w:rsid w:val="00BF7413"/>
    <w:rsid w:val="00C009EC"/>
    <w:rsid w:val="00C04DF9"/>
    <w:rsid w:val="00C5783A"/>
    <w:rsid w:val="00C931AD"/>
    <w:rsid w:val="00CB2B07"/>
    <w:rsid w:val="00CC7691"/>
    <w:rsid w:val="00CE2BF6"/>
    <w:rsid w:val="00CE67A1"/>
    <w:rsid w:val="00D14B0B"/>
    <w:rsid w:val="00D15D6A"/>
    <w:rsid w:val="00D26DB7"/>
    <w:rsid w:val="00D42977"/>
    <w:rsid w:val="00D55334"/>
    <w:rsid w:val="00D72307"/>
    <w:rsid w:val="00D84EDE"/>
    <w:rsid w:val="00D85068"/>
    <w:rsid w:val="00DA0FB7"/>
    <w:rsid w:val="00DC16A6"/>
    <w:rsid w:val="00DD3F3A"/>
    <w:rsid w:val="00DE033C"/>
    <w:rsid w:val="00DF5F51"/>
    <w:rsid w:val="00E32D98"/>
    <w:rsid w:val="00E42EAD"/>
    <w:rsid w:val="00E529E1"/>
    <w:rsid w:val="00E579C6"/>
    <w:rsid w:val="00E57C34"/>
    <w:rsid w:val="00E63EBE"/>
    <w:rsid w:val="00E66DBA"/>
    <w:rsid w:val="00E75FB0"/>
    <w:rsid w:val="00EA3A6E"/>
    <w:rsid w:val="00ED258A"/>
    <w:rsid w:val="00F270AC"/>
    <w:rsid w:val="00F40062"/>
    <w:rsid w:val="00F74E32"/>
    <w:rsid w:val="00FA4E4C"/>
    <w:rsid w:val="00FD0BF6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99"/>
    <w:qFormat/>
    <w:rsid w:val="009603A9"/>
    <w:pPr>
      <w:ind w:left="720"/>
      <w:contextualSpacing/>
    </w:pPr>
  </w:style>
  <w:style w:type="character" w:customStyle="1" w:styleId="hl41">
    <w:name w:val="hl41"/>
    <w:uiPriority w:val="99"/>
    <w:rsid w:val="003D503A"/>
    <w:rPr>
      <w:b/>
      <w:sz w:val="20"/>
    </w:rPr>
  </w:style>
  <w:style w:type="paragraph" w:styleId="ae">
    <w:name w:val="Body Text Indent"/>
    <w:basedOn w:val="a"/>
    <w:link w:val="af"/>
    <w:uiPriority w:val="99"/>
    <w:semiHidden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B330C"/>
    <w:rPr>
      <w:rFonts w:ascii="Arial" w:hAnsi="Arial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3B3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19</cp:revision>
  <cp:lastPrinted>2022-05-24T05:26:00Z</cp:lastPrinted>
  <dcterms:created xsi:type="dcterms:W3CDTF">2020-12-24T03:27:00Z</dcterms:created>
  <dcterms:modified xsi:type="dcterms:W3CDTF">2022-05-24T05:28:00Z</dcterms:modified>
</cp:coreProperties>
</file>