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B89D3">
      <w:pPr>
        <w:jc w:val="center"/>
        <w:rPr>
          <w:color w:val="FF0000"/>
          <w:sz w:val="36"/>
          <w:szCs w:val="36"/>
          <w:lang w:val="en-US"/>
        </w:rPr>
      </w:pPr>
      <w:r>
        <w:rPr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-415290</wp:posOffset>
            </wp:positionV>
            <wp:extent cx="2961640" cy="1951990"/>
            <wp:effectExtent l="19050" t="0" r="0" b="0"/>
            <wp:wrapNone/>
            <wp:docPr id="1" name="Рисунок 1" descr="C:\!Сайт\Обращения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!Сайт\ОбращенияН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195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6D8168">
      <w:pPr>
        <w:jc w:val="center"/>
        <w:rPr>
          <w:color w:val="FF0000"/>
          <w:sz w:val="36"/>
          <w:szCs w:val="36"/>
          <w:lang w:val="en-US"/>
        </w:rPr>
      </w:pPr>
    </w:p>
    <w:p w14:paraId="2C0685D4">
      <w:pPr>
        <w:jc w:val="center"/>
        <w:rPr>
          <w:color w:val="FF0000"/>
          <w:sz w:val="36"/>
          <w:szCs w:val="36"/>
          <w:lang w:val="en-US"/>
        </w:rPr>
      </w:pPr>
    </w:p>
    <w:p w14:paraId="194B2781">
      <w:pPr>
        <w:jc w:val="center"/>
        <w:rPr>
          <w:color w:val="FF0000"/>
          <w:sz w:val="36"/>
          <w:szCs w:val="36"/>
          <w:lang w:val="en-US"/>
        </w:rPr>
      </w:pPr>
    </w:p>
    <w:p w14:paraId="056BC616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Обращений нет.</w:t>
      </w:r>
    </w:p>
    <w:p w14:paraId="1FEF847A">
      <w:pPr>
        <w:tabs>
          <w:tab w:val="center" w:pos="4820"/>
          <w:tab w:val="right" w:pos="963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по обращениям граждан за </w:t>
      </w:r>
      <w:r>
        <w:rPr>
          <w:rFonts w:hint="default"/>
          <w:sz w:val="28"/>
          <w:szCs w:val="28"/>
          <w:lang w:val="ru-RU"/>
        </w:rPr>
        <w:t xml:space="preserve">1 квартал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hint="default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г.</w:t>
      </w:r>
    </w:p>
    <w:p w14:paraId="4D01DDC9">
      <w:pPr>
        <w:tabs>
          <w:tab w:val="center" w:pos="4820"/>
          <w:tab w:val="right" w:pos="963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EC8D99">
      <w:pPr>
        <w:jc w:val="center"/>
        <w:rPr>
          <w:color w:val="FF0000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За</w:t>
      </w:r>
      <w:r>
        <w:rPr>
          <w:rFonts w:hint="default"/>
          <w:sz w:val="28"/>
          <w:szCs w:val="28"/>
          <w:lang w:val="ru-RU"/>
        </w:rPr>
        <w:t xml:space="preserve"> 1 квартал 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 в Администрацию </w:t>
      </w:r>
      <w:r>
        <w:rPr>
          <w:sz w:val="28"/>
          <w:szCs w:val="28"/>
          <w:lang w:val="ru-RU"/>
        </w:rPr>
        <w:t>Подстепновского</w:t>
      </w:r>
      <w:r>
        <w:rPr>
          <w:rFonts w:hint="default"/>
          <w:sz w:val="28"/>
          <w:szCs w:val="28"/>
          <w:lang w:val="ru-RU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Ребрихинского района </w:t>
      </w:r>
      <w:r>
        <w:rPr>
          <w:sz w:val="28"/>
          <w:szCs w:val="28"/>
          <w:lang w:val="ru-RU"/>
        </w:rPr>
        <w:t>Алтайского</w:t>
      </w:r>
      <w:r>
        <w:rPr>
          <w:rFonts w:hint="default"/>
          <w:sz w:val="28"/>
          <w:szCs w:val="28"/>
          <w:lang w:val="ru-RU"/>
        </w:rPr>
        <w:t xml:space="preserve"> края не поступало обращений.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81CC1"/>
    <w:rsid w:val="00581CC1"/>
    <w:rsid w:val="0099621B"/>
    <w:rsid w:val="00CA574B"/>
    <w:rsid w:val="1880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sz w:val="15"/>
      <w:szCs w:val="15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18</Characters>
  <Lines>1</Lines>
  <Paragraphs>1</Paragraphs>
  <TotalTime>5</TotalTime>
  <ScaleCrop>false</ScaleCrop>
  <LinksUpToDate>false</LinksUpToDate>
  <CharactersWithSpaces>19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2024-10-23T12:26:00Z</dcterms:created>
  <dc:creator>Пользователь</dc:creator>
  <cp:lastModifiedBy>user</cp:lastModifiedBy>
  <dcterms:modified xsi:type="dcterms:W3CDTF">2024-10-28T02:44:12Z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543CAD3601074527A1CEE63989BF7BF7_12</vt:lpwstr>
  </property>
</Properties>
</file>